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7E" w:rsidRDefault="00E07B7E" w:rsidP="00E07B7E">
      <w:pPr>
        <w:pStyle w:val="Default"/>
      </w:pPr>
    </w:p>
    <w:p w:rsidR="00E07B7E" w:rsidRDefault="00E07B7E" w:rsidP="00E07B7E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ИНСТРУКЦИЯ НА ВНОС/ВЫНОС МАТЕРИАЛЬНЫХ ЦЕННОСТЕЙ </w:t>
      </w:r>
    </w:p>
    <w:p w:rsidR="00E07B7E" w:rsidRDefault="00E07B7E" w:rsidP="00E07B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БИЗНЕС-ЦЕНТР «</w:t>
      </w:r>
      <w:r>
        <w:rPr>
          <w:b/>
          <w:bCs/>
          <w:sz w:val="23"/>
          <w:szCs w:val="23"/>
        </w:rPr>
        <w:t>Авиатор</w:t>
      </w:r>
      <w:r>
        <w:rPr>
          <w:b/>
          <w:bCs/>
          <w:sz w:val="23"/>
          <w:szCs w:val="23"/>
        </w:rPr>
        <w:t xml:space="preserve">» </w:t>
      </w:r>
    </w:p>
    <w:p w:rsidR="00E07B7E" w:rsidRDefault="00E07B7E" w:rsidP="00E07B7E">
      <w:pPr>
        <w:pStyle w:val="Default"/>
        <w:jc w:val="center"/>
        <w:rPr>
          <w:sz w:val="23"/>
          <w:szCs w:val="23"/>
        </w:rPr>
      </w:pPr>
    </w:p>
    <w:p w:rsidR="00E07B7E" w:rsidRDefault="00E07B7E" w:rsidP="00E07B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gramStart"/>
      <w:r>
        <w:rPr>
          <w:b/>
          <w:bCs/>
          <w:sz w:val="23"/>
          <w:szCs w:val="23"/>
        </w:rPr>
        <w:t xml:space="preserve">Внос (вынос) крупногабаритных грузов </w:t>
      </w:r>
      <w:r>
        <w:rPr>
          <w:sz w:val="23"/>
          <w:szCs w:val="23"/>
        </w:rPr>
        <w:t xml:space="preserve">(офисной мебели, строительных материалов, крупных поставок канцелярии, воды) </w:t>
      </w:r>
      <w:r>
        <w:rPr>
          <w:b/>
          <w:bCs/>
          <w:sz w:val="23"/>
          <w:szCs w:val="23"/>
        </w:rPr>
        <w:t xml:space="preserve">осуществляется: </w:t>
      </w:r>
      <w:proofErr w:type="gramEnd"/>
    </w:p>
    <w:p w:rsidR="00E07B7E" w:rsidRDefault="00E07B7E" w:rsidP="00E07B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через </w:t>
      </w:r>
      <w:r>
        <w:rPr>
          <w:sz w:val="23"/>
          <w:szCs w:val="23"/>
        </w:rPr>
        <w:t xml:space="preserve">двери №№ 1049, 1048, </w:t>
      </w:r>
      <w:r>
        <w:rPr>
          <w:sz w:val="23"/>
          <w:szCs w:val="23"/>
        </w:rPr>
        <w:t>расположенн</w:t>
      </w:r>
      <w:r>
        <w:rPr>
          <w:sz w:val="23"/>
          <w:szCs w:val="23"/>
        </w:rPr>
        <w:t>ые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по внешнему периметру здания и №</w:t>
      </w:r>
      <w:r>
        <w:rPr>
          <w:sz w:val="23"/>
          <w:szCs w:val="23"/>
        </w:rPr>
        <w:t xml:space="preserve"> 1011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расположенн</w:t>
      </w:r>
      <w:r>
        <w:rPr>
          <w:sz w:val="23"/>
          <w:szCs w:val="23"/>
        </w:rPr>
        <w:t>ую</w:t>
      </w:r>
      <w:proofErr w:type="gramEnd"/>
      <w:r>
        <w:rPr>
          <w:sz w:val="23"/>
          <w:szCs w:val="23"/>
        </w:rPr>
        <w:t xml:space="preserve"> во внутреннем периметре здания, БЕЗ </w:t>
      </w:r>
      <w:r>
        <w:rPr>
          <w:b/>
          <w:sz w:val="32"/>
          <w:szCs w:val="32"/>
          <w:u w:val="single"/>
        </w:rPr>
        <w:t>использования</w:t>
      </w:r>
      <w:r w:rsidRPr="00E07B7E">
        <w:rPr>
          <w:b/>
          <w:sz w:val="32"/>
          <w:szCs w:val="32"/>
          <w:u w:val="single"/>
        </w:rPr>
        <w:t xml:space="preserve"> </w:t>
      </w:r>
      <w:r w:rsidRPr="00E07B7E">
        <w:rPr>
          <w:b/>
          <w:sz w:val="32"/>
          <w:szCs w:val="32"/>
          <w:u w:val="single"/>
        </w:rPr>
        <w:t>пассажирского лифта</w:t>
      </w:r>
      <w:r>
        <w:rPr>
          <w:sz w:val="23"/>
          <w:szCs w:val="23"/>
        </w:rPr>
        <w:t>. Подъем (спуск) может быть осуществлен в любое время</w:t>
      </w:r>
      <w:r>
        <w:rPr>
          <w:sz w:val="23"/>
          <w:szCs w:val="23"/>
        </w:rPr>
        <w:t>, согласованное с администрацией комплекса</w:t>
      </w:r>
      <w:r>
        <w:rPr>
          <w:sz w:val="23"/>
          <w:szCs w:val="23"/>
        </w:rPr>
        <w:t xml:space="preserve"> Складирование в лифтовом холле не допустимо. Техническая служба производит осмотр лифта до и после его использования. Арендатор несет ответственность за сохранность отделки лифта; </w:t>
      </w:r>
    </w:p>
    <w:p w:rsidR="00E07B7E" w:rsidRDefault="00E07B7E" w:rsidP="00E07B7E">
      <w:pPr>
        <w:pStyle w:val="Default"/>
        <w:jc w:val="both"/>
        <w:rPr>
          <w:sz w:val="23"/>
          <w:szCs w:val="23"/>
        </w:rPr>
      </w:pPr>
      <w:r w:rsidRPr="00E07B7E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E07B7E">
        <w:rPr>
          <w:b/>
          <w:sz w:val="23"/>
          <w:szCs w:val="23"/>
        </w:rPr>
        <w:t xml:space="preserve">Доступ </w:t>
      </w:r>
      <w:r w:rsidRPr="00E07B7E">
        <w:rPr>
          <w:b/>
          <w:sz w:val="23"/>
          <w:szCs w:val="23"/>
        </w:rPr>
        <w:t xml:space="preserve"> через указанные двери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обеспечивается представителем арендодателя, в присутствии представителя арендатора, который контролирует весь процесс. Административная или техническая служба производит осмотр лестниц до и после их использования. Арендатор несет ответственность за сохранность отделки лестниц. </w:t>
      </w:r>
    </w:p>
    <w:p w:rsidR="00E07B7E" w:rsidRDefault="00E07B7E" w:rsidP="00E07B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Административный менеджер Бизнес - центра «</w:t>
      </w:r>
      <w:r>
        <w:rPr>
          <w:b/>
          <w:bCs/>
          <w:sz w:val="23"/>
          <w:szCs w:val="23"/>
        </w:rPr>
        <w:t>Авиатор</w:t>
      </w:r>
      <w:r>
        <w:rPr>
          <w:b/>
          <w:bCs/>
          <w:sz w:val="23"/>
          <w:szCs w:val="23"/>
        </w:rPr>
        <w:t xml:space="preserve">» </w:t>
      </w:r>
    </w:p>
    <w:p w:rsidR="00E07B7E" w:rsidRDefault="00E07B7E" w:rsidP="00E07B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Тел.: </w:t>
      </w:r>
      <w:r>
        <w:rPr>
          <w:b/>
          <w:bCs/>
          <w:sz w:val="23"/>
          <w:szCs w:val="23"/>
        </w:rPr>
        <w:t xml:space="preserve">363-35-55 </w:t>
      </w:r>
      <w:r>
        <w:rPr>
          <w:b/>
          <w:bCs/>
          <w:sz w:val="23"/>
          <w:szCs w:val="23"/>
        </w:rPr>
        <w:t xml:space="preserve">доб. </w:t>
      </w:r>
      <w:r>
        <w:rPr>
          <w:b/>
          <w:bCs/>
          <w:sz w:val="23"/>
          <w:szCs w:val="23"/>
        </w:rPr>
        <w:t>15</w:t>
      </w:r>
    </w:p>
    <w:p w:rsidR="002773B6" w:rsidRPr="00E07B7E" w:rsidRDefault="00E07B7E" w:rsidP="00E07B7E">
      <w:hyperlink r:id="rId5" w:history="1">
        <w:r w:rsidRPr="00440910">
          <w:rPr>
            <w:rStyle w:val="a3"/>
            <w:b/>
            <w:bCs/>
            <w:sz w:val="23"/>
            <w:szCs w:val="23"/>
            <w:lang w:val="en-US"/>
          </w:rPr>
          <w:t>aviatir</w:t>
        </w:r>
        <w:r w:rsidRPr="00E07B7E">
          <w:rPr>
            <w:rStyle w:val="a3"/>
            <w:b/>
            <w:bCs/>
            <w:sz w:val="23"/>
            <w:szCs w:val="23"/>
          </w:rPr>
          <w:t>@</w:t>
        </w:r>
        <w:r w:rsidRPr="00440910">
          <w:rPr>
            <w:rStyle w:val="a3"/>
            <w:b/>
            <w:bCs/>
            <w:sz w:val="23"/>
            <w:szCs w:val="23"/>
            <w:lang w:val="en-US"/>
          </w:rPr>
          <w:t>terminalsd</w:t>
        </w:r>
        <w:r w:rsidRPr="00E07B7E">
          <w:rPr>
            <w:rStyle w:val="a3"/>
            <w:b/>
            <w:bCs/>
            <w:sz w:val="23"/>
            <w:szCs w:val="23"/>
          </w:rPr>
          <w:t>.</w:t>
        </w:r>
        <w:r w:rsidRPr="00440910">
          <w:rPr>
            <w:rStyle w:val="a3"/>
            <w:b/>
            <w:bCs/>
            <w:sz w:val="23"/>
            <w:szCs w:val="23"/>
            <w:lang w:val="en-US"/>
          </w:rPr>
          <w:t>spb</w:t>
        </w:r>
        <w:r w:rsidRPr="00E07B7E">
          <w:rPr>
            <w:rStyle w:val="a3"/>
            <w:b/>
            <w:bCs/>
            <w:sz w:val="23"/>
            <w:szCs w:val="23"/>
          </w:rPr>
          <w:t>.</w:t>
        </w:r>
        <w:proofErr w:type="spellStart"/>
        <w:r w:rsidRPr="00440910">
          <w:rPr>
            <w:rStyle w:val="a3"/>
            <w:b/>
            <w:bCs/>
            <w:sz w:val="23"/>
            <w:szCs w:val="23"/>
            <w:lang w:val="en-US"/>
          </w:rPr>
          <w:t>ru</w:t>
        </w:r>
        <w:proofErr w:type="spellEnd"/>
      </w:hyperlink>
      <w:r w:rsidRPr="00E07B7E">
        <w:rPr>
          <w:b/>
          <w:bCs/>
          <w:sz w:val="23"/>
          <w:szCs w:val="23"/>
          <w:u w:val="single"/>
        </w:rPr>
        <w:t xml:space="preserve"> </w:t>
      </w:r>
      <w:bookmarkStart w:id="0" w:name="_GoBack"/>
      <w:bookmarkEnd w:id="0"/>
    </w:p>
    <w:sectPr w:rsidR="002773B6" w:rsidRPr="00E0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7E"/>
    <w:rsid w:val="002773B6"/>
    <w:rsid w:val="00BE1910"/>
    <w:rsid w:val="00E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07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07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tir@terminalsd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Вилоровна Кошкаровская</dc:creator>
  <cp:lastModifiedBy>Наталия Вилоровна Кошкаровская</cp:lastModifiedBy>
  <cp:revision>1</cp:revision>
  <dcterms:created xsi:type="dcterms:W3CDTF">2018-04-17T08:34:00Z</dcterms:created>
  <dcterms:modified xsi:type="dcterms:W3CDTF">2018-04-17T08:41:00Z</dcterms:modified>
</cp:coreProperties>
</file>